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4EE58427" w:rsidR="00F0009D" w:rsidRDefault="007B35E6" w:rsidP="00F0009D">
      <w:r>
        <w:t>Dataset 27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73F9A7CD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9B467D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6ED8BEE7" w:rsidR="00703445" w:rsidRPr="00CE0677" w:rsidRDefault="007F3F25" w:rsidP="00703445">
            <w:r>
              <w:t>-76</w:t>
            </w:r>
            <w:r w:rsidR="009B467D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5AB8316B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9B467D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0787220E" w:rsidR="00703445" w:rsidRPr="00CE0677" w:rsidRDefault="007F3F25" w:rsidP="00703445">
            <w:r>
              <w:t>-41</w:t>
            </w:r>
            <w:r w:rsidR="009B467D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2DDB8A07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9B467D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09EC9C07" w:rsidR="00703445" w:rsidRPr="00CE0677" w:rsidRDefault="007F3F25" w:rsidP="00703445">
            <w:r>
              <w:t>-58</w:t>
            </w:r>
            <w:r w:rsidR="009B467D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5ABD881D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9B467D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21AACA4D" w:rsidR="00703445" w:rsidRPr="00CE0677" w:rsidRDefault="007F3F25" w:rsidP="00703445">
            <w:r>
              <w:t>-82</w:t>
            </w:r>
            <w:r w:rsidR="009B467D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48CD2998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9B467D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79F2CB97" w:rsidR="00703445" w:rsidRPr="00CE0677" w:rsidRDefault="007F3F25" w:rsidP="00703445">
            <w:r>
              <w:t>-87</w:t>
            </w:r>
            <w:r w:rsidR="009B467D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5CFC6931" w14:textId="6A35D1F5" w:rsidR="00BC2A0E" w:rsidRPr="00703445" w:rsidRDefault="00BC2A0E" w:rsidP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9B467D">
        <w:t>ection of the thermometer is -0.</w:t>
      </w:r>
      <w:r w:rsidR="007145BC">
        <w:t>55</w:t>
      </w:r>
      <w:r>
        <w:t xml:space="preserve"> °C, the atmospheric pressure 10</w:t>
      </w:r>
      <w:r w:rsidR="007145BC">
        <w:t>2</w:t>
      </w:r>
      <w:r w:rsidR="009B467D">
        <w:t>.</w:t>
      </w:r>
      <w:bookmarkStart w:id="0" w:name="_GoBack"/>
      <w:bookmarkEnd w:id="0"/>
      <w:r w:rsidR="007145BC">
        <w:t>0</w:t>
      </w:r>
      <w:r>
        <w:t>9 kPa.</w:t>
      </w:r>
    </w:p>
    <w:p w14:paraId="36BF1E5B" w14:textId="77777777" w:rsidR="00BC2A0E" w:rsidRPr="00703445" w:rsidRDefault="00BC2A0E"/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5760A8"/>
    <w:rsid w:val="007019D4"/>
    <w:rsid w:val="00703445"/>
    <w:rsid w:val="007145BC"/>
    <w:rsid w:val="007B35E6"/>
    <w:rsid w:val="007F3F25"/>
    <w:rsid w:val="009B467D"/>
    <w:rsid w:val="00AF473E"/>
    <w:rsid w:val="00BC2A0E"/>
    <w:rsid w:val="00D256DC"/>
    <w:rsid w:val="00D85446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